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C675" w14:textId="77777777" w:rsidR="000C08C5" w:rsidRPr="0094717E" w:rsidRDefault="000C08C5" w:rsidP="000C08C5">
      <w:pPr>
        <w:spacing w:after="0"/>
        <w:jc w:val="center"/>
        <w:rPr>
          <w:rFonts w:ascii="Arial" w:hAnsi="Arial" w:cs="Arial"/>
          <w:b/>
          <w:sz w:val="44"/>
          <w:szCs w:val="44"/>
        </w:rPr>
      </w:pPr>
      <w:r w:rsidRPr="0094717E">
        <w:rPr>
          <w:rFonts w:ascii="Arial" w:hAnsi="Arial" w:cs="Arial"/>
          <w:b/>
          <w:sz w:val="44"/>
          <w:szCs w:val="44"/>
        </w:rPr>
        <w:t>TOWN OF LIVERMORE</w:t>
      </w:r>
    </w:p>
    <w:p w14:paraId="723D54C3" w14:textId="77777777" w:rsidR="000C08C5" w:rsidRPr="00A0770E" w:rsidRDefault="000C08C5" w:rsidP="000C08C5">
      <w:pPr>
        <w:jc w:val="center"/>
        <w:rPr>
          <w:rFonts w:ascii="Arial" w:hAnsi="Arial" w:cs="Arial"/>
          <w:b/>
          <w:sz w:val="36"/>
          <w:szCs w:val="36"/>
        </w:rPr>
      </w:pPr>
      <w:r w:rsidRPr="00A0770E">
        <w:rPr>
          <w:rFonts w:ascii="Arial" w:hAnsi="Arial" w:cs="Arial"/>
          <w:b/>
          <w:sz w:val="36"/>
          <w:szCs w:val="36"/>
        </w:rPr>
        <w:t>Board of Selectpersons</w:t>
      </w:r>
    </w:p>
    <w:p w14:paraId="35E9AA03" w14:textId="77777777" w:rsidR="000C08C5" w:rsidRPr="0094717E" w:rsidRDefault="000C08C5" w:rsidP="000C08C5">
      <w:pPr>
        <w:jc w:val="center"/>
        <w:rPr>
          <w:rFonts w:ascii="Arial" w:hAnsi="Arial" w:cs="Arial"/>
          <w:b/>
          <w:sz w:val="32"/>
          <w:szCs w:val="32"/>
        </w:rPr>
      </w:pPr>
      <w:r>
        <w:rPr>
          <w:rFonts w:ascii="Arial" w:hAnsi="Arial" w:cs="Arial"/>
          <w:b/>
          <w:sz w:val="32"/>
          <w:szCs w:val="32"/>
        </w:rPr>
        <w:t>MEETING MINUTES</w:t>
      </w:r>
    </w:p>
    <w:p w14:paraId="1345E928" w14:textId="1CA071BA" w:rsidR="000C08C5" w:rsidRDefault="000C08C5" w:rsidP="000C08C5">
      <w:pPr>
        <w:spacing w:after="0" w:line="240" w:lineRule="auto"/>
        <w:jc w:val="center"/>
        <w:rPr>
          <w:rFonts w:ascii="Arial" w:hAnsi="Arial" w:cs="Arial"/>
          <w:b/>
        </w:rPr>
      </w:pPr>
      <w:r>
        <w:rPr>
          <w:rFonts w:ascii="Arial" w:hAnsi="Arial" w:cs="Arial"/>
          <w:b/>
        </w:rPr>
        <w:t>September 13, 2022</w:t>
      </w:r>
    </w:p>
    <w:p w14:paraId="5237BE04" w14:textId="076E0CF2" w:rsidR="000C08C5" w:rsidRDefault="000C08C5" w:rsidP="000C08C5">
      <w:pPr>
        <w:spacing w:after="0" w:line="240" w:lineRule="auto"/>
        <w:jc w:val="center"/>
        <w:rPr>
          <w:rFonts w:ascii="Arial" w:hAnsi="Arial" w:cs="Arial"/>
          <w:b/>
        </w:rPr>
      </w:pPr>
      <w:r>
        <w:rPr>
          <w:rFonts w:ascii="Arial" w:hAnsi="Arial" w:cs="Arial"/>
          <w:b/>
        </w:rPr>
        <w:t xml:space="preserve">6:30 p.m. </w:t>
      </w:r>
    </w:p>
    <w:p w14:paraId="7C0E5B33" w14:textId="77777777" w:rsidR="000C08C5" w:rsidRDefault="000C08C5" w:rsidP="000C08C5">
      <w:pPr>
        <w:spacing w:after="0" w:line="240" w:lineRule="auto"/>
        <w:jc w:val="center"/>
        <w:rPr>
          <w:rFonts w:ascii="Arial" w:hAnsi="Arial" w:cs="Arial"/>
          <w:b/>
        </w:rPr>
      </w:pPr>
    </w:p>
    <w:p w14:paraId="4DCDB228" w14:textId="77777777" w:rsidR="000C08C5" w:rsidRPr="00B87784" w:rsidRDefault="000C08C5" w:rsidP="000C08C5">
      <w:pPr>
        <w:spacing w:after="0" w:line="240" w:lineRule="auto"/>
        <w:rPr>
          <w:rFonts w:ascii="Arial" w:hAnsi="Arial" w:cs="Arial"/>
        </w:rPr>
      </w:pPr>
      <w:r>
        <w:rPr>
          <w:rFonts w:ascii="Arial" w:hAnsi="Arial" w:cs="Arial"/>
          <w:b/>
        </w:rPr>
        <w:t xml:space="preserve">BOARD: </w:t>
      </w:r>
      <w:r>
        <w:rPr>
          <w:rFonts w:ascii="Arial" w:hAnsi="Arial" w:cs="Arial"/>
        </w:rPr>
        <w:t xml:space="preserve">RANDY OUELETTE, MARK CHRETIEN, SCOTT RICHMOND, JEREMY EMERSON </w:t>
      </w:r>
    </w:p>
    <w:p w14:paraId="67388178" w14:textId="77777777" w:rsidR="000C08C5" w:rsidRDefault="000C08C5" w:rsidP="000C08C5">
      <w:pPr>
        <w:spacing w:after="0" w:line="240" w:lineRule="auto"/>
        <w:rPr>
          <w:rFonts w:ascii="Arial" w:hAnsi="Arial" w:cs="Arial"/>
          <w:b/>
        </w:rPr>
      </w:pPr>
    </w:p>
    <w:p w14:paraId="7DCBC9BB" w14:textId="634D3F55" w:rsidR="000C08C5" w:rsidRPr="00325927" w:rsidRDefault="000C08C5" w:rsidP="000C08C5">
      <w:pPr>
        <w:spacing w:after="0" w:line="240" w:lineRule="auto"/>
        <w:rPr>
          <w:rFonts w:ascii="Arial" w:hAnsi="Arial" w:cs="Arial"/>
        </w:rPr>
      </w:pPr>
      <w:r>
        <w:rPr>
          <w:rFonts w:ascii="Arial" w:hAnsi="Arial" w:cs="Arial"/>
          <w:b/>
        </w:rPr>
        <w:t xml:space="preserve">DEPT HEADS:  </w:t>
      </w:r>
      <w:r>
        <w:rPr>
          <w:rFonts w:ascii="Arial" w:hAnsi="Arial" w:cs="Arial"/>
        </w:rPr>
        <w:t>AARON MILLER</w:t>
      </w:r>
      <w:r w:rsidR="00F27D61">
        <w:rPr>
          <w:rFonts w:ascii="Arial" w:hAnsi="Arial" w:cs="Arial"/>
        </w:rPr>
        <w:t xml:space="preserve">, ROGER FERLAND </w:t>
      </w:r>
    </w:p>
    <w:p w14:paraId="0E0715C7" w14:textId="77777777" w:rsidR="000C08C5" w:rsidRDefault="000C08C5" w:rsidP="000C08C5">
      <w:pPr>
        <w:spacing w:after="0" w:line="240" w:lineRule="auto"/>
        <w:rPr>
          <w:rFonts w:ascii="Arial" w:hAnsi="Arial" w:cs="Arial"/>
          <w:b/>
        </w:rPr>
      </w:pPr>
    </w:p>
    <w:p w14:paraId="40DB3D19" w14:textId="6743CD8E" w:rsidR="000C08C5" w:rsidRPr="00742E90" w:rsidRDefault="000C08C5" w:rsidP="000C08C5">
      <w:pPr>
        <w:spacing w:after="0" w:line="240" w:lineRule="auto"/>
        <w:rPr>
          <w:rFonts w:ascii="Arial" w:hAnsi="Arial" w:cs="Arial"/>
        </w:rPr>
      </w:pPr>
      <w:r>
        <w:rPr>
          <w:rFonts w:ascii="Arial" w:hAnsi="Arial" w:cs="Arial"/>
          <w:b/>
        </w:rPr>
        <w:t xml:space="preserve">RESIDENTS/GUESTS:  </w:t>
      </w:r>
      <w:r w:rsidR="00F27D61">
        <w:rPr>
          <w:rFonts w:ascii="Arial" w:hAnsi="Arial" w:cs="Arial"/>
        </w:rPr>
        <w:t>MICHELLE LEE</w:t>
      </w:r>
      <w:r w:rsidR="00A628EB">
        <w:rPr>
          <w:rFonts w:ascii="Arial" w:hAnsi="Arial" w:cs="Arial"/>
        </w:rPr>
        <w:t>, GARY LEE</w:t>
      </w:r>
    </w:p>
    <w:p w14:paraId="35C3BEB3" w14:textId="77777777" w:rsidR="000C08C5" w:rsidRDefault="000C08C5" w:rsidP="000C08C5">
      <w:pPr>
        <w:spacing w:after="0" w:line="240" w:lineRule="auto"/>
        <w:rPr>
          <w:rFonts w:ascii="Arial" w:hAnsi="Arial" w:cs="Arial"/>
          <w:b/>
        </w:rPr>
      </w:pPr>
    </w:p>
    <w:p w14:paraId="3177B1F8" w14:textId="77777777" w:rsidR="000C08C5" w:rsidRPr="00325927" w:rsidRDefault="000C08C5" w:rsidP="000C08C5">
      <w:pPr>
        <w:spacing w:after="0" w:line="240" w:lineRule="auto"/>
        <w:rPr>
          <w:rFonts w:ascii="Arial" w:hAnsi="Arial" w:cs="Arial"/>
        </w:rPr>
      </w:pPr>
      <w:r>
        <w:rPr>
          <w:rFonts w:ascii="Arial" w:hAnsi="Arial" w:cs="Arial"/>
          <w:b/>
        </w:rPr>
        <w:t xml:space="preserve">PRESS:  </w:t>
      </w:r>
      <w:r>
        <w:rPr>
          <w:rFonts w:ascii="Arial" w:hAnsi="Arial" w:cs="Arial"/>
        </w:rPr>
        <w:t>PAM HARNDEN</w:t>
      </w:r>
    </w:p>
    <w:p w14:paraId="2074F60B" w14:textId="77777777" w:rsidR="000C08C5" w:rsidRDefault="000C08C5" w:rsidP="00046955">
      <w:pPr>
        <w:spacing w:after="0" w:line="240" w:lineRule="auto"/>
        <w:jc w:val="center"/>
        <w:rPr>
          <w:rFonts w:ascii="Arial" w:hAnsi="Arial" w:cs="Arial"/>
          <w:b/>
          <w:sz w:val="24"/>
        </w:rPr>
      </w:pPr>
    </w:p>
    <w:p w14:paraId="52E05D4B" w14:textId="77777777" w:rsidR="00046955" w:rsidRPr="0098793F" w:rsidRDefault="00046955" w:rsidP="00046955">
      <w:pPr>
        <w:numPr>
          <w:ilvl w:val="0"/>
          <w:numId w:val="1"/>
        </w:numPr>
        <w:spacing w:after="0" w:line="240" w:lineRule="auto"/>
        <w:contextualSpacing/>
        <w:rPr>
          <w:sz w:val="24"/>
          <w:szCs w:val="24"/>
        </w:rPr>
      </w:pPr>
      <w:r w:rsidRPr="0098793F">
        <w:rPr>
          <w:sz w:val="24"/>
          <w:szCs w:val="24"/>
        </w:rPr>
        <w:t>Call to Order</w:t>
      </w:r>
    </w:p>
    <w:p w14:paraId="0467D72C" w14:textId="77777777" w:rsidR="00046955" w:rsidRPr="0098793F" w:rsidRDefault="00046955" w:rsidP="00046955">
      <w:pPr>
        <w:spacing w:after="0" w:line="240" w:lineRule="auto"/>
        <w:ind w:left="720"/>
        <w:contextualSpacing/>
        <w:rPr>
          <w:sz w:val="24"/>
          <w:szCs w:val="24"/>
        </w:rPr>
      </w:pPr>
    </w:p>
    <w:p w14:paraId="1EB66D0E" w14:textId="77777777" w:rsidR="00046955" w:rsidRDefault="00046955" w:rsidP="00046955">
      <w:pPr>
        <w:numPr>
          <w:ilvl w:val="0"/>
          <w:numId w:val="1"/>
        </w:numPr>
        <w:spacing w:after="0" w:line="240" w:lineRule="auto"/>
        <w:contextualSpacing/>
        <w:rPr>
          <w:sz w:val="24"/>
          <w:szCs w:val="24"/>
        </w:rPr>
      </w:pPr>
      <w:r w:rsidRPr="0098793F">
        <w:rPr>
          <w:sz w:val="24"/>
          <w:szCs w:val="24"/>
        </w:rPr>
        <w:t>Pledge of Allegiance</w:t>
      </w:r>
    </w:p>
    <w:p w14:paraId="57828328" w14:textId="77777777" w:rsidR="00046955" w:rsidRPr="0098793F" w:rsidRDefault="00046955" w:rsidP="00046955">
      <w:pPr>
        <w:spacing w:after="0" w:line="240" w:lineRule="auto"/>
        <w:rPr>
          <w:sz w:val="24"/>
          <w:szCs w:val="24"/>
        </w:rPr>
      </w:pPr>
    </w:p>
    <w:p w14:paraId="44EE83E7" w14:textId="77777777" w:rsidR="00046955" w:rsidRDefault="00046955" w:rsidP="00046955">
      <w:pPr>
        <w:numPr>
          <w:ilvl w:val="0"/>
          <w:numId w:val="1"/>
        </w:numPr>
        <w:spacing w:line="240" w:lineRule="auto"/>
        <w:contextualSpacing/>
        <w:rPr>
          <w:sz w:val="24"/>
          <w:szCs w:val="24"/>
        </w:rPr>
      </w:pPr>
      <w:r w:rsidRPr="0098793F">
        <w:rPr>
          <w:sz w:val="24"/>
          <w:szCs w:val="24"/>
        </w:rPr>
        <w:t>Approval of Minutes</w:t>
      </w:r>
    </w:p>
    <w:p w14:paraId="0D46FDC0" w14:textId="27340E51" w:rsidR="00046955" w:rsidRDefault="00046955" w:rsidP="00046955">
      <w:pPr>
        <w:spacing w:line="240" w:lineRule="auto"/>
        <w:ind w:left="720"/>
        <w:contextualSpacing/>
        <w:rPr>
          <w:sz w:val="24"/>
          <w:szCs w:val="24"/>
        </w:rPr>
      </w:pPr>
      <w:r>
        <w:rPr>
          <w:sz w:val="24"/>
          <w:szCs w:val="24"/>
        </w:rPr>
        <w:t>August 30, 2022</w:t>
      </w:r>
    </w:p>
    <w:p w14:paraId="5323F2BC" w14:textId="4F946801" w:rsidR="00F27D61" w:rsidRDefault="00F27D61" w:rsidP="00046955">
      <w:pPr>
        <w:spacing w:line="240" w:lineRule="auto"/>
        <w:ind w:left="720"/>
        <w:contextualSpacing/>
        <w:rPr>
          <w:sz w:val="24"/>
          <w:szCs w:val="24"/>
        </w:rPr>
      </w:pPr>
      <w:r>
        <w:rPr>
          <w:sz w:val="24"/>
          <w:szCs w:val="24"/>
        </w:rPr>
        <w:t xml:space="preserve">Scott motioned to approve the minutes, seconded by Brett; 5-0. </w:t>
      </w:r>
    </w:p>
    <w:p w14:paraId="3CD27804" w14:textId="77777777" w:rsidR="00046955" w:rsidRDefault="00046955" w:rsidP="00046955">
      <w:pPr>
        <w:pStyle w:val="ListParagraph"/>
        <w:numPr>
          <w:ilvl w:val="0"/>
          <w:numId w:val="1"/>
        </w:numPr>
        <w:spacing w:line="240" w:lineRule="auto"/>
        <w:rPr>
          <w:sz w:val="24"/>
          <w:szCs w:val="24"/>
        </w:rPr>
      </w:pPr>
      <w:r>
        <w:rPr>
          <w:sz w:val="24"/>
          <w:szCs w:val="24"/>
        </w:rPr>
        <w:t>Administrative Report</w:t>
      </w:r>
    </w:p>
    <w:p w14:paraId="7152F782" w14:textId="77777777" w:rsidR="00046955" w:rsidRPr="00E16661" w:rsidRDefault="00046955" w:rsidP="00046955">
      <w:pPr>
        <w:pStyle w:val="ListParagraph"/>
        <w:spacing w:line="240" w:lineRule="auto"/>
        <w:rPr>
          <w:sz w:val="24"/>
          <w:szCs w:val="24"/>
        </w:rPr>
      </w:pPr>
    </w:p>
    <w:p w14:paraId="16EE3010" w14:textId="20BC296E" w:rsidR="00046955" w:rsidRDefault="00046955" w:rsidP="00046955">
      <w:pPr>
        <w:pStyle w:val="ListParagraph"/>
        <w:numPr>
          <w:ilvl w:val="0"/>
          <w:numId w:val="1"/>
        </w:numPr>
        <w:rPr>
          <w:sz w:val="24"/>
          <w:szCs w:val="24"/>
        </w:rPr>
      </w:pPr>
      <w:r>
        <w:rPr>
          <w:sz w:val="24"/>
          <w:szCs w:val="24"/>
        </w:rPr>
        <w:t>New Business</w:t>
      </w:r>
    </w:p>
    <w:p w14:paraId="00482C21" w14:textId="77777777" w:rsidR="005E3300" w:rsidRPr="005E3300" w:rsidRDefault="005E3300" w:rsidP="005E3300">
      <w:pPr>
        <w:pStyle w:val="ListParagraph"/>
        <w:rPr>
          <w:sz w:val="24"/>
          <w:szCs w:val="24"/>
        </w:rPr>
      </w:pPr>
    </w:p>
    <w:p w14:paraId="6D8E1F00" w14:textId="5A37C550" w:rsidR="005E3300" w:rsidRDefault="00C713C8" w:rsidP="005E3300">
      <w:pPr>
        <w:pStyle w:val="ListParagraph"/>
        <w:numPr>
          <w:ilvl w:val="1"/>
          <w:numId w:val="1"/>
        </w:numPr>
        <w:rPr>
          <w:sz w:val="24"/>
          <w:szCs w:val="24"/>
        </w:rPr>
      </w:pPr>
      <w:r>
        <w:rPr>
          <w:sz w:val="24"/>
          <w:szCs w:val="24"/>
        </w:rPr>
        <w:t xml:space="preserve">Michelle Lee RE: Turkey Lane </w:t>
      </w:r>
    </w:p>
    <w:p w14:paraId="2F31A49E" w14:textId="6AC5B2B6" w:rsidR="00A628EB" w:rsidRDefault="00A628EB" w:rsidP="00A628EB">
      <w:pPr>
        <w:pStyle w:val="ListParagraph"/>
        <w:ind w:left="1440"/>
        <w:rPr>
          <w:sz w:val="24"/>
          <w:szCs w:val="24"/>
        </w:rPr>
      </w:pPr>
      <w:r>
        <w:rPr>
          <w:sz w:val="24"/>
          <w:szCs w:val="24"/>
        </w:rPr>
        <w:t xml:space="preserve">We have to plow and sand, but we can’t do that. The previous owner of the land used to do that. But we can’t maintain it anymore. It’s a mess right now. There is a bridge below us that needs repairing. Everything goes through there, the bridge has been wrecked. The beaver have damned up the stream. It makes the road impassable, the stream that runs through there, that’s kind of our fire hydrant. </w:t>
      </w:r>
    </w:p>
    <w:p w14:paraId="612886BC" w14:textId="475574E8" w:rsidR="00A628EB" w:rsidRDefault="00A628EB" w:rsidP="00A628EB">
      <w:pPr>
        <w:pStyle w:val="ListParagraph"/>
        <w:ind w:left="1440"/>
        <w:rPr>
          <w:sz w:val="24"/>
          <w:szCs w:val="24"/>
        </w:rPr>
      </w:pPr>
      <w:r>
        <w:rPr>
          <w:sz w:val="24"/>
          <w:szCs w:val="24"/>
        </w:rPr>
        <w:t xml:space="preserve">We have a pond on our land that has dried up that was supposed to be used as a hydrant. The road is impassable a lot of times. We are both concerned that if there was an emergency. In the winter time it’s a one lane road. </w:t>
      </w:r>
    </w:p>
    <w:p w14:paraId="443F315C" w14:textId="626A27AE" w:rsidR="00A628EB" w:rsidRDefault="00A628EB" w:rsidP="00A628EB">
      <w:pPr>
        <w:pStyle w:val="ListParagraph"/>
        <w:ind w:left="1440"/>
        <w:rPr>
          <w:sz w:val="24"/>
          <w:szCs w:val="24"/>
        </w:rPr>
      </w:pPr>
      <w:r>
        <w:rPr>
          <w:sz w:val="24"/>
          <w:szCs w:val="24"/>
        </w:rPr>
        <w:t xml:space="preserve">The other neighbors don’t have the funds. </w:t>
      </w:r>
    </w:p>
    <w:p w14:paraId="5971161C" w14:textId="6DB1EBE3" w:rsidR="00A628EB" w:rsidRDefault="00A628EB" w:rsidP="00A628EB">
      <w:pPr>
        <w:pStyle w:val="ListParagraph"/>
        <w:ind w:left="1440"/>
        <w:rPr>
          <w:sz w:val="24"/>
          <w:szCs w:val="24"/>
        </w:rPr>
      </w:pPr>
      <w:r>
        <w:rPr>
          <w:sz w:val="24"/>
          <w:szCs w:val="24"/>
        </w:rPr>
        <w:t xml:space="preserve">We are trying to find out what our options are. </w:t>
      </w:r>
    </w:p>
    <w:p w14:paraId="00A36CF0" w14:textId="004F97A6" w:rsidR="00A628EB" w:rsidRDefault="00A628EB" w:rsidP="00A628EB">
      <w:pPr>
        <w:pStyle w:val="ListParagraph"/>
        <w:ind w:left="1440"/>
        <w:rPr>
          <w:sz w:val="24"/>
          <w:szCs w:val="24"/>
        </w:rPr>
      </w:pPr>
      <w:r>
        <w:rPr>
          <w:sz w:val="24"/>
          <w:szCs w:val="24"/>
        </w:rPr>
        <w:t xml:space="preserve">Three residences on that road. </w:t>
      </w:r>
    </w:p>
    <w:p w14:paraId="44515C52" w14:textId="7EAFA9DC" w:rsidR="00A628EB" w:rsidRDefault="00A628EB" w:rsidP="00A628EB">
      <w:pPr>
        <w:pStyle w:val="ListParagraph"/>
        <w:ind w:left="1440"/>
        <w:rPr>
          <w:sz w:val="24"/>
          <w:szCs w:val="24"/>
        </w:rPr>
      </w:pPr>
      <w:r>
        <w:rPr>
          <w:sz w:val="24"/>
          <w:szCs w:val="24"/>
        </w:rPr>
        <w:t xml:space="preserve">Mark: state law says that we cannot maintain a road that is not a town road. </w:t>
      </w:r>
    </w:p>
    <w:p w14:paraId="0813E7C8" w14:textId="3E49EFF9" w:rsidR="00A628EB" w:rsidRDefault="003951CF" w:rsidP="00A628EB">
      <w:pPr>
        <w:pStyle w:val="ListParagraph"/>
        <w:ind w:left="1440"/>
        <w:rPr>
          <w:sz w:val="24"/>
          <w:szCs w:val="24"/>
        </w:rPr>
      </w:pPr>
      <w:r>
        <w:rPr>
          <w:sz w:val="24"/>
          <w:szCs w:val="24"/>
        </w:rPr>
        <w:lastRenderedPageBreak/>
        <w:t>Mark said he would have to get a petition,</w:t>
      </w:r>
    </w:p>
    <w:p w14:paraId="04B2112F" w14:textId="77777777" w:rsidR="003951CF" w:rsidRDefault="003951CF" w:rsidP="00A628EB">
      <w:pPr>
        <w:pStyle w:val="ListParagraph"/>
        <w:ind w:left="1440"/>
        <w:rPr>
          <w:sz w:val="24"/>
          <w:szCs w:val="24"/>
        </w:rPr>
      </w:pPr>
    </w:p>
    <w:p w14:paraId="37DCE6A0" w14:textId="6461F0CB" w:rsidR="00BB6D77" w:rsidRDefault="00046955" w:rsidP="00BB6D77">
      <w:pPr>
        <w:pStyle w:val="ListParagraph"/>
        <w:numPr>
          <w:ilvl w:val="1"/>
          <w:numId w:val="1"/>
        </w:numPr>
        <w:rPr>
          <w:sz w:val="24"/>
          <w:szCs w:val="24"/>
        </w:rPr>
      </w:pPr>
      <w:r>
        <w:rPr>
          <w:sz w:val="24"/>
          <w:szCs w:val="24"/>
        </w:rPr>
        <w:t xml:space="preserve">Resignations </w:t>
      </w:r>
    </w:p>
    <w:p w14:paraId="3587EA44" w14:textId="672DFE05" w:rsidR="003951CF" w:rsidRDefault="003951CF" w:rsidP="003951CF">
      <w:pPr>
        <w:pStyle w:val="ListParagraph"/>
        <w:ind w:left="1440"/>
        <w:rPr>
          <w:sz w:val="24"/>
          <w:szCs w:val="24"/>
        </w:rPr>
      </w:pPr>
      <w:r>
        <w:rPr>
          <w:sz w:val="24"/>
          <w:szCs w:val="24"/>
        </w:rPr>
        <w:t xml:space="preserve">Announce on FB and town website about planning board </w:t>
      </w:r>
    </w:p>
    <w:p w14:paraId="431F01C6" w14:textId="526E1526" w:rsidR="00B46D88" w:rsidRDefault="00B46D88" w:rsidP="00B46D88">
      <w:pPr>
        <w:rPr>
          <w:sz w:val="24"/>
          <w:szCs w:val="24"/>
        </w:rPr>
      </w:pPr>
      <w:r>
        <w:rPr>
          <w:sz w:val="24"/>
          <w:szCs w:val="24"/>
        </w:rPr>
        <w:tab/>
      </w:r>
      <w:r>
        <w:rPr>
          <w:sz w:val="24"/>
          <w:szCs w:val="24"/>
        </w:rPr>
        <w:tab/>
        <w:t>Nov. 22</w:t>
      </w:r>
      <w:r w:rsidRPr="00B46D88">
        <w:rPr>
          <w:sz w:val="24"/>
          <w:szCs w:val="24"/>
          <w:vertAlign w:val="superscript"/>
        </w:rPr>
        <w:t>nd</w:t>
      </w:r>
      <w:r>
        <w:rPr>
          <w:sz w:val="24"/>
          <w:szCs w:val="24"/>
        </w:rPr>
        <w:t xml:space="preserve"> decision of hire</w:t>
      </w:r>
    </w:p>
    <w:p w14:paraId="65D25E07" w14:textId="6A07AFE3" w:rsidR="00B46D88" w:rsidRDefault="00B46D88" w:rsidP="00B46D88">
      <w:pPr>
        <w:rPr>
          <w:sz w:val="24"/>
          <w:szCs w:val="24"/>
        </w:rPr>
      </w:pPr>
      <w:r>
        <w:rPr>
          <w:sz w:val="24"/>
          <w:szCs w:val="24"/>
        </w:rPr>
        <w:tab/>
      </w:r>
      <w:r>
        <w:rPr>
          <w:sz w:val="24"/>
          <w:szCs w:val="24"/>
        </w:rPr>
        <w:tab/>
        <w:t>Nov. 8</w:t>
      </w:r>
      <w:r w:rsidRPr="00B46D88">
        <w:rPr>
          <w:sz w:val="24"/>
          <w:szCs w:val="24"/>
          <w:vertAlign w:val="superscript"/>
        </w:rPr>
        <w:t>th</w:t>
      </w:r>
      <w:r>
        <w:rPr>
          <w:sz w:val="24"/>
          <w:szCs w:val="24"/>
        </w:rPr>
        <w:t xml:space="preserve"> applications are due</w:t>
      </w:r>
    </w:p>
    <w:p w14:paraId="61ADF7C8" w14:textId="62FABE7C" w:rsidR="00B46D88" w:rsidRDefault="00B46D88" w:rsidP="00B46D88">
      <w:pPr>
        <w:rPr>
          <w:sz w:val="24"/>
          <w:szCs w:val="24"/>
        </w:rPr>
      </w:pPr>
      <w:r>
        <w:rPr>
          <w:sz w:val="24"/>
          <w:szCs w:val="24"/>
        </w:rPr>
        <w:tab/>
      </w:r>
      <w:r>
        <w:rPr>
          <w:sz w:val="24"/>
          <w:szCs w:val="24"/>
        </w:rPr>
        <w:tab/>
        <w:t>Notice by Dec. 14</w:t>
      </w:r>
      <w:r w:rsidRPr="00B46D88">
        <w:rPr>
          <w:sz w:val="24"/>
          <w:szCs w:val="24"/>
          <w:vertAlign w:val="superscript"/>
        </w:rPr>
        <w:t>th</w:t>
      </w:r>
      <w:r>
        <w:rPr>
          <w:sz w:val="24"/>
          <w:szCs w:val="24"/>
        </w:rPr>
        <w:t xml:space="preserve"> and start December 19</w:t>
      </w:r>
      <w:r w:rsidRPr="00B46D88">
        <w:rPr>
          <w:sz w:val="24"/>
          <w:szCs w:val="24"/>
          <w:vertAlign w:val="superscript"/>
        </w:rPr>
        <w:t>th</w:t>
      </w:r>
      <w:r>
        <w:rPr>
          <w:sz w:val="24"/>
          <w:szCs w:val="24"/>
        </w:rPr>
        <w:t xml:space="preserve"> </w:t>
      </w:r>
    </w:p>
    <w:p w14:paraId="43BA08EB" w14:textId="318F77F8" w:rsidR="00B46D88" w:rsidRPr="00B46D88" w:rsidRDefault="00B46D88" w:rsidP="00B46D88">
      <w:pPr>
        <w:rPr>
          <w:sz w:val="24"/>
          <w:szCs w:val="24"/>
        </w:rPr>
      </w:pPr>
      <w:r>
        <w:rPr>
          <w:sz w:val="24"/>
          <w:szCs w:val="24"/>
        </w:rPr>
        <w:tab/>
      </w:r>
      <w:r>
        <w:rPr>
          <w:sz w:val="24"/>
          <w:szCs w:val="24"/>
        </w:rPr>
        <w:tab/>
      </w:r>
    </w:p>
    <w:p w14:paraId="2AB1D77A" w14:textId="594DC711" w:rsidR="00046955" w:rsidRDefault="00046955" w:rsidP="00046955">
      <w:pPr>
        <w:pStyle w:val="ListParagraph"/>
        <w:numPr>
          <w:ilvl w:val="1"/>
          <w:numId w:val="1"/>
        </w:numPr>
        <w:rPr>
          <w:sz w:val="24"/>
          <w:szCs w:val="24"/>
        </w:rPr>
      </w:pPr>
      <w:r>
        <w:rPr>
          <w:sz w:val="24"/>
          <w:szCs w:val="24"/>
        </w:rPr>
        <w:t xml:space="preserve">Sign Community Resilience </w:t>
      </w:r>
      <w:r w:rsidR="005E3300">
        <w:rPr>
          <w:sz w:val="24"/>
          <w:szCs w:val="24"/>
        </w:rPr>
        <w:t xml:space="preserve">Partnership Resolution </w:t>
      </w:r>
    </w:p>
    <w:p w14:paraId="0BBA1146" w14:textId="48992426" w:rsidR="00663673" w:rsidRDefault="00663673" w:rsidP="00663673">
      <w:pPr>
        <w:pStyle w:val="ListParagraph"/>
        <w:ind w:left="1440"/>
        <w:rPr>
          <w:sz w:val="24"/>
          <w:szCs w:val="24"/>
        </w:rPr>
      </w:pPr>
      <w:r>
        <w:rPr>
          <w:sz w:val="24"/>
          <w:szCs w:val="24"/>
        </w:rPr>
        <w:t>Brett first, second Scott: 5-0;</w:t>
      </w:r>
    </w:p>
    <w:p w14:paraId="6EAB9C54" w14:textId="77777777" w:rsidR="00663673" w:rsidRDefault="00663673" w:rsidP="00663673">
      <w:pPr>
        <w:pStyle w:val="ListParagraph"/>
        <w:ind w:left="1440"/>
        <w:rPr>
          <w:sz w:val="24"/>
          <w:szCs w:val="24"/>
        </w:rPr>
      </w:pPr>
    </w:p>
    <w:p w14:paraId="17DABC1B" w14:textId="1ECBD69E" w:rsidR="005E3300" w:rsidRDefault="005E3300" w:rsidP="00046955">
      <w:pPr>
        <w:pStyle w:val="ListParagraph"/>
        <w:numPr>
          <w:ilvl w:val="1"/>
          <w:numId w:val="1"/>
        </w:numPr>
        <w:rPr>
          <w:sz w:val="24"/>
          <w:szCs w:val="24"/>
        </w:rPr>
      </w:pPr>
      <w:r>
        <w:rPr>
          <w:sz w:val="24"/>
          <w:szCs w:val="24"/>
        </w:rPr>
        <w:t xml:space="preserve">CMP Proposal </w:t>
      </w:r>
      <w:proofErr w:type="spellStart"/>
      <w:r>
        <w:rPr>
          <w:sz w:val="24"/>
          <w:szCs w:val="24"/>
        </w:rPr>
        <w:t>Brettun’s</w:t>
      </w:r>
      <w:proofErr w:type="spellEnd"/>
      <w:r>
        <w:rPr>
          <w:sz w:val="24"/>
          <w:szCs w:val="24"/>
        </w:rPr>
        <w:t xml:space="preserve"> Street Light</w:t>
      </w:r>
    </w:p>
    <w:p w14:paraId="360C935B" w14:textId="54F40EE3" w:rsidR="00663673" w:rsidRDefault="00663673" w:rsidP="00663673">
      <w:pPr>
        <w:pStyle w:val="ListParagraph"/>
        <w:ind w:left="1440"/>
        <w:rPr>
          <w:sz w:val="24"/>
          <w:szCs w:val="24"/>
        </w:rPr>
      </w:pPr>
      <w:r>
        <w:rPr>
          <w:sz w:val="24"/>
          <w:szCs w:val="24"/>
        </w:rPr>
        <w:t xml:space="preserve">We need see what the cost is. Scott will give a number </w:t>
      </w:r>
    </w:p>
    <w:p w14:paraId="0CF51C8E" w14:textId="28C11114" w:rsidR="004608CC" w:rsidRDefault="004608CC" w:rsidP="00046955">
      <w:pPr>
        <w:pStyle w:val="ListParagraph"/>
        <w:numPr>
          <w:ilvl w:val="1"/>
          <w:numId w:val="1"/>
        </w:numPr>
        <w:rPr>
          <w:sz w:val="24"/>
          <w:szCs w:val="24"/>
        </w:rPr>
      </w:pPr>
      <w:r>
        <w:rPr>
          <w:sz w:val="24"/>
          <w:szCs w:val="24"/>
        </w:rPr>
        <w:t xml:space="preserve">Main-Land Proposed Agreement for Professional </w:t>
      </w:r>
      <w:proofErr w:type="gramStart"/>
      <w:r>
        <w:rPr>
          <w:sz w:val="24"/>
          <w:szCs w:val="24"/>
        </w:rPr>
        <w:t xml:space="preserve">Services </w:t>
      </w:r>
      <w:r w:rsidR="00663673">
        <w:rPr>
          <w:sz w:val="24"/>
          <w:szCs w:val="24"/>
        </w:rPr>
        <w:t>.</w:t>
      </w:r>
      <w:proofErr w:type="gramEnd"/>
    </w:p>
    <w:p w14:paraId="31EC102E" w14:textId="1ED0FF1B" w:rsidR="00663673" w:rsidRDefault="00663673" w:rsidP="00663673">
      <w:pPr>
        <w:pStyle w:val="ListParagraph"/>
        <w:ind w:left="1440"/>
        <w:rPr>
          <w:sz w:val="24"/>
          <w:szCs w:val="24"/>
        </w:rPr>
      </w:pPr>
      <w:r>
        <w:rPr>
          <w:sz w:val="24"/>
          <w:szCs w:val="24"/>
        </w:rPr>
        <w:t xml:space="preserve">Brett looked at what this would cost that similar </w:t>
      </w:r>
      <w:r w:rsidR="00920DC8">
        <w:rPr>
          <w:sz w:val="24"/>
          <w:szCs w:val="24"/>
        </w:rPr>
        <w:t xml:space="preserve">in scope, estimated 500,000, can’t take the road budget cover the rest. </w:t>
      </w:r>
    </w:p>
    <w:p w14:paraId="2F5D068C" w14:textId="48E979FB" w:rsidR="00920DC8" w:rsidRDefault="00920DC8" w:rsidP="00663673">
      <w:pPr>
        <w:pStyle w:val="ListParagraph"/>
        <w:ind w:left="1440"/>
        <w:rPr>
          <w:sz w:val="24"/>
          <w:szCs w:val="24"/>
        </w:rPr>
      </w:pPr>
      <w:r>
        <w:rPr>
          <w:sz w:val="24"/>
          <w:szCs w:val="24"/>
        </w:rPr>
        <w:t xml:space="preserve">Mark: we need to check other avenues. </w:t>
      </w:r>
    </w:p>
    <w:p w14:paraId="4A30B055" w14:textId="77777777" w:rsidR="00920DC8" w:rsidRDefault="00920DC8" w:rsidP="00663673">
      <w:pPr>
        <w:pStyle w:val="ListParagraph"/>
        <w:ind w:left="1440"/>
        <w:rPr>
          <w:sz w:val="24"/>
          <w:szCs w:val="24"/>
        </w:rPr>
      </w:pPr>
    </w:p>
    <w:p w14:paraId="2342C03D" w14:textId="77777777" w:rsidR="00663673" w:rsidRDefault="00663673" w:rsidP="00663673">
      <w:pPr>
        <w:pStyle w:val="ListParagraph"/>
        <w:ind w:left="1440"/>
        <w:rPr>
          <w:sz w:val="24"/>
          <w:szCs w:val="24"/>
        </w:rPr>
      </w:pPr>
    </w:p>
    <w:p w14:paraId="68914997" w14:textId="77777777" w:rsidR="00663673" w:rsidRDefault="00663673" w:rsidP="00663673">
      <w:pPr>
        <w:pStyle w:val="ListParagraph"/>
        <w:ind w:left="1440"/>
        <w:rPr>
          <w:sz w:val="24"/>
          <w:szCs w:val="24"/>
        </w:rPr>
      </w:pPr>
    </w:p>
    <w:p w14:paraId="58A61E8B" w14:textId="77777777" w:rsidR="00046955" w:rsidRPr="004C041E" w:rsidRDefault="00046955" w:rsidP="00046955">
      <w:pPr>
        <w:pStyle w:val="ListParagraph"/>
        <w:ind w:left="1440"/>
        <w:rPr>
          <w:sz w:val="24"/>
          <w:szCs w:val="24"/>
        </w:rPr>
      </w:pPr>
    </w:p>
    <w:p w14:paraId="77EE9887" w14:textId="77777777" w:rsidR="00046955" w:rsidRDefault="00046955" w:rsidP="00046955">
      <w:pPr>
        <w:pStyle w:val="ListParagraph"/>
        <w:numPr>
          <w:ilvl w:val="0"/>
          <w:numId w:val="1"/>
        </w:numPr>
        <w:rPr>
          <w:sz w:val="24"/>
          <w:szCs w:val="24"/>
        </w:rPr>
      </w:pPr>
      <w:r>
        <w:rPr>
          <w:sz w:val="24"/>
          <w:szCs w:val="24"/>
        </w:rPr>
        <w:t>Old Business</w:t>
      </w:r>
    </w:p>
    <w:p w14:paraId="15D0C745" w14:textId="2F09AE5E" w:rsidR="005E3300" w:rsidRDefault="00C713C8" w:rsidP="00046955">
      <w:pPr>
        <w:pStyle w:val="ListParagraph"/>
        <w:numPr>
          <w:ilvl w:val="1"/>
          <w:numId w:val="1"/>
        </w:numPr>
        <w:rPr>
          <w:sz w:val="24"/>
          <w:szCs w:val="24"/>
        </w:rPr>
      </w:pPr>
      <w:r>
        <w:rPr>
          <w:sz w:val="24"/>
          <w:szCs w:val="24"/>
        </w:rPr>
        <w:t>Personnel Policy</w:t>
      </w:r>
    </w:p>
    <w:p w14:paraId="1D45F35B" w14:textId="6C731942" w:rsidR="00046955" w:rsidRDefault="00F7285F" w:rsidP="00046955">
      <w:pPr>
        <w:pStyle w:val="ListParagraph"/>
        <w:ind w:left="1440"/>
        <w:rPr>
          <w:sz w:val="24"/>
          <w:szCs w:val="24"/>
        </w:rPr>
      </w:pPr>
      <w:r>
        <w:rPr>
          <w:sz w:val="24"/>
          <w:szCs w:val="24"/>
        </w:rPr>
        <w:t xml:space="preserve">Strike 2.4 a 15 mile requirement 2.14 </w:t>
      </w:r>
    </w:p>
    <w:p w14:paraId="6C1493B3" w14:textId="0DAC6B89" w:rsidR="00F7285F" w:rsidRDefault="00F7285F" w:rsidP="00046955">
      <w:pPr>
        <w:pStyle w:val="ListParagraph"/>
        <w:ind w:left="1440"/>
        <w:rPr>
          <w:sz w:val="24"/>
          <w:szCs w:val="24"/>
        </w:rPr>
      </w:pPr>
      <w:r>
        <w:rPr>
          <w:sz w:val="24"/>
          <w:szCs w:val="24"/>
        </w:rPr>
        <w:t>Page 10 change Monday to Wednesday</w:t>
      </w:r>
    </w:p>
    <w:p w14:paraId="6A6A5E31" w14:textId="4E929E9F" w:rsidR="00F7285F" w:rsidRDefault="00F7693F" w:rsidP="00046955">
      <w:pPr>
        <w:pStyle w:val="ListParagraph"/>
        <w:ind w:left="1440"/>
        <w:rPr>
          <w:sz w:val="24"/>
          <w:szCs w:val="24"/>
        </w:rPr>
      </w:pPr>
      <w:r>
        <w:rPr>
          <w:sz w:val="24"/>
          <w:szCs w:val="24"/>
        </w:rPr>
        <w:t xml:space="preserve">Page 11 or training with the authorization of the selectboard. </w:t>
      </w:r>
    </w:p>
    <w:p w14:paraId="2EFD82E0" w14:textId="2BAE4D28" w:rsidR="00F7693F" w:rsidRDefault="0036699B" w:rsidP="00046955">
      <w:pPr>
        <w:pStyle w:val="ListParagraph"/>
        <w:ind w:left="1440"/>
        <w:rPr>
          <w:sz w:val="24"/>
          <w:szCs w:val="24"/>
        </w:rPr>
      </w:pPr>
      <w:r>
        <w:rPr>
          <w:sz w:val="24"/>
          <w:szCs w:val="24"/>
        </w:rPr>
        <w:t xml:space="preserve">6.1 personal days </w:t>
      </w:r>
    </w:p>
    <w:p w14:paraId="58D2CD06" w14:textId="69B4F0B8" w:rsidR="0036699B" w:rsidRDefault="0036699B" w:rsidP="0036699B">
      <w:pPr>
        <w:rPr>
          <w:sz w:val="24"/>
          <w:szCs w:val="24"/>
        </w:rPr>
      </w:pPr>
      <w:r>
        <w:rPr>
          <w:sz w:val="24"/>
          <w:szCs w:val="24"/>
        </w:rPr>
        <w:t xml:space="preserve">Part time employees who work over 24 hours per week on regularly scheduled days will receive two personal days per year. </w:t>
      </w:r>
    </w:p>
    <w:p w14:paraId="3FEC5CE7" w14:textId="105AC0EA" w:rsidR="0036699B" w:rsidRDefault="001C3896" w:rsidP="0036699B">
      <w:pPr>
        <w:rPr>
          <w:sz w:val="24"/>
          <w:szCs w:val="24"/>
        </w:rPr>
      </w:pPr>
      <w:r>
        <w:rPr>
          <w:sz w:val="24"/>
          <w:szCs w:val="24"/>
        </w:rPr>
        <w:t xml:space="preserve">6.9 </w:t>
      </w:r>
    </w:p>
    <w:p w14:paraId="0E0C7E6C" w14:textId="6F9C6C0A" w:rsidR="001C3896" w:rsidRDefault="001C3896" w:rsidP="0036699B">
      <w:pPr>
        <w:rPr>
          <w:sz w:val="24"/>
          <w:szCs w:val="24"/>
        </w:rPr>
      </w:pPr>
      <w:r>
        <w:rPr>
          <w:sz w:val="24"/>
          <w:szCs w:val="24"/>
        </w:rPr>
        <w:t xml:space="preserve">“To all employees who are temporarily disabled,” </w:t>
      </w:r>
    </w:p>
    <w:p w14:paraId="49DE48D2" w14:textId="163FE963" w:rsidR="001C3896" w:rsidRDefault="001C3896" w:rsidP="0036699B">
      <w:pPr>
        <w:rPr>
          <w:sz w:val="24"/>
          <w:szCs w:val="24"/>
        </w:rPr>
      </w:pPr>
      <w:r>
        <w:rPr>
          <w:sz w:val="24"/>
          <w:szCs w:val="24"/>
        </w:rPr>
        <w:t>Page 29: Brett the payment in lieu of health insurance</w:t>
      </w:r>
    </w:p>
    <w:p w14:paraId="1E7F572C" w14:textId="77777777" w:rsidR="001C3896" w:rsidRDefault="001C3896" w:rsidP="0036699B">
      <w:pPr>
        <w:rPr>
          <w:sz w:val="24"/>
          <w:szCs w:val="24"/>
        </w:rPr>
      </w:pPr>
    </w:p>
    <w:p w14:paraId="2CE9297F" w14:textId="2D5B23D0" w:rsidR="001C3896" w:rsidRDefault="001C3896" w:rsidP="0036699B">
      <w:pPr>
        <w:rPr>
          <w:sz w:val="24"/>
          <w:szCs w:val="24"/>
        </w:rPr>
      </w:pPr>
      <w:r>
        <w:rPr>
          <w:sz w:val="24"/>
          <w:szCs w:val="24"/>
        </w:rPr>
        <w:t>30 - reference state statute</w:t>
      </w:r>
    </w:p>
    <w:p w14:paraId="07E9BF43" w14:textId="058B299A" w:rsidR="001C3896" w:rsidRPr="0036699B" w:rsidRDefault="001C3896" w:rsidP="0036699B">
      <w:pPr>
        <w:rPr>
          <w:sz w:val="24"/>
          <w:szCs w:val="24"/>
        </w:rPr>
      </w:pPr>
      <w:r>
        <w:rPr>
          <w:sz w:val="24"/>
          <w:szCs w:val="24"/>
        </w:rPr>
        <w:t>Put this on the agenda for next week</w:t>
      </w:r>
    </w:p>
    <w:p w14:paraId="1F95B3CA" w14:textId="66AF8C1A" w:rsidR="00046955" w:rsidRDefault="00046955" w:rsidP="00046955">
      <w:pPr>
        <w:pStyle w:val="ListParagraph"/>
        <w:numPr>
          <w:ilvl w:val="0"/>
          <w:numId w:val="1"/>
        </w:numPr>
        <w:rPr>
          <w:sz w:val="24"/>
          <w:szCs w:val="24"/>
        </w:rPr>
      </w:pPr>
      <w:r>
        <w:rPr>
          <w:sz w:val="24"/>
          <w:szCs w:val="24"/>
        </w:rPr>
        <w:t xml:space="preserve">Executive Session: </w:t>
      </w:r>
      <w:r w:rsidR="00C713C8">
        <w:rPr>
          <w:sz w:val="24"/>
          <w:szCs w:val="24"/>
        </w:rPr>
        <w:t>Personnel Matters 1 M.R.S.A. § 405(6)(A)</w:t>
      </w:r>
    </w:p>
    <w:p w14:paraId="6037BD77" w14:textId="38CEB578" w:rsidR="00577842" w:rsidRDefault="00577842" w:rsidP="00577842">
      <w:pPr>
        <w:pStyle w:val="ListParagraph"/>
        <w:rPr>
          <w:sz w:val="24"/>
          <w:szCs w:val="24"/>
        </w:rPr>
      </w:pPr>
      <w:r>
        <w:rPr>
          <w:sz w:val="24"/>
          <w:szCs w:val="24"/>
        </w:rPr>
        <w:t xml:space="preserve">First </w:t>
      </w:r>
      <w:proofErr w:type="spellStart"/>
      <w:r>
        <w:rPr>
          <w:sz w:val="24"/>
          <w:szCs w:val="24"/>
        </w:rPr>
        <w:t>brett</w:t>
      </w:r>
      <w:proofErr w:type="spellEnd"/>
      <w:r>
        <w:rPr>
          <w:sz w:val="24"/>
          <w:szCs w:val="24"/>
        </w:rPr>
        <w:t>, second Jeremy; 5-0</w:t>
      </w:r>
    </w:p>
    <w:p w14:paraId="7E1C5A64" w14:textId="00E98F28" w:rsidR="00040C7E" w:rsidRPr="00CC144C" w:rsidRDefault="00040C7E" w:rsidP="00577842">
      <w:pPr>
        <w:pStyle w:val="ListParagraph"/>
        <w:rPr>
          <w:sz w:val="24"/>
          <w:szCs w:val="24"/>
        </w:rPr>
      </w:pPr>
      <w:r>
        <w:rPr>
          <w:sz w:val="24"/>
          <w:szCs w:val="24"/>
        </w:rPr>
        <w:t xml:space="preserve">Out </w:t>
      </w:r>
      <w:proofErr w:type="spellStart"/>
      <w:r>
        <w:rPr>
          <w:sz w:val="24"/>
          <w:szCs w:val="24"/>
        </w:rPr>
        <w:t>brett</w:t>
      </w:r>
      <w:proofErr w:type="spellEnd"/>
      <w:r>
        <w:rPr>
          <w:sz w:val="24"/>
          <w:szCs w:val="24"/>
        </w:rPr>
        <w:t>: second smoke; 5-0</w:t>
      </w:r>
    </w:p>
    <w:p w14:paraId="4D1F1C08" w14:textId="77777777" w:rsidR="00046955" w:rsidRDefault="00046955" w:rsidP="00046955">
      <w:pPr>
        <w:pStyle w:val="ListParagraph"/>
        <w:numPr>
          <w:ilvl w:val="0"/>
          <w:numId w:val="1"/>
        </w:numPr>
        <w:rPr>
          <w:sz w:val="24"/>
          <w:szCs w:val="24"/>
        </w:rPr>
      </w:pPr>
      <w:r w:rsidRPr="00052ECC">
        <w:rPr>
          <w:sz w:val="24"/>
          <w:szCs w:val="24"/>
        </w:rPr>
        <w:t>Other</w:t>
      </w:r>
      <w:r>
        <w:rPr>
          <w:sz w:val="24"/>
          <w:szCs w:val="24"/>
        </w:rPr>
        <w:t xml:space="preserve"> </w:t>
      </w:r>
    </w:p>
    <w:p w14:paraId="46C7AFCB" w14:textId="4D83224A" w:rsidR="001C3896" w:rsidRDefault="001C3896" w:rsidP="001C3896">
      <w:pPr>
        <w:pStyle w:val="ListParagraph"/>
        <w:rPr>
          <w:sz w:val="24"/>
          <w:szCs w:val="24"/>
        </w:rPr>
      </w:pPr>
      <w:r>
        <w:rPr>
          <w:sz w:val="24"/>
          <w:szCs w:val="24"/>
        </w:rPr>
        <w:t xml:space="preserve">Need to have a public hearing for ordinance </w:t>
      </w:r>
    </w:p>
    <w:p w14:paraId="3AC75B82" w14:textId="24753164" w:rsidR="001C3896" w:rsidRDefault="001C3896" w:rsidP="001C3896">
      <w:pPr>
        <w:pStyle w:val="ListParagraph"/>
        <w:rPr>
          <w:sz w:val="24"/>
          <w:szCs w:val="24"/>
        </w:rPr>
      </w:pPr>
      <w:r>
        <w:rPr>
          <w:sz w:val="24"/>
          <w:szCs w:val="24"/>
        </w:rPr>
        <w:t>Wondering if we need to have a town hall thing about the beach…</w:t>
      </w:r>
    </w:p>
    <w:p w14:paraId="3EF48951" w14:textId="1EA2E4DA" w:rsidR="001C3896" w:rsidRDefault="001C3896" w:rsidP="001C3896">
      <w:pPr>
        <w:pStyle w:val="ListParagraph"/>
        <w:rPr>
          <w:sz w:val="24"/>
          <w:szCs w:val="24"/>
        </w:rPr>
      </w:pPr>
      <w:r>
        <w:rPr>
          <w:sz w:val="24"/>
          <w:szCs w:val="24"/>
        </w:rPr>
        <w:t xml:space="preserve">Brett agrees. A lot of people have questions about what we are </w:t>
      </w:r>
      <w:proofErr w:type="spellStart"/>
      <w:r>
        <w:rPr>
          <w:sz w:val="24"/>
          <w:szCs w:val="24"/>
        </w:rPr>
        <w:t>tring</w:t>
      </w:r>
      <w:proofErr w:type="spellEnd"/>
      <w:r>
        <w:rPr>
          <w:sz w:val="24"/>
          <w:szCs w:val="24"/>
        </w:rPr>
        <w:t xml:space="preserve"> to do. </w:t>
      </w:r>
    </w:p>
    <w:p w14:paraId="660D131B" w14:textId="77777777" w:rsidR="001C3896" w:rsidRDefault="001C3896" w:rsidP="001C3896">
      <w:pPr>
        <w:pStyle w:val="ListParagraph"/>
        <w:rPr>
          <w:sz w:val="24"/>
          <w:szCs w:val="24"/>
        </w:rPr>
      </w:pPr>
    </w:p>
    <w:p w14:paraId="3D833BF8" w14:textId="77777777" w:rsidR="00046955" w:rsidRDefault="00046955" w:rsidP="00046955">
      <w:pPr>
        <w:numPr>
          <w:ilvl w:val="0"/>
          <w:numId w:val="1"/>
        </w:numPr>
        <w:contextualSpacing/>
        <w:rPr>
          <w:sz w:val="24"/>
          <w:szCs w:val="24"/>
        </w:rPr>
      </w:pPr>
      <w:r>
        <w:rPr>
          <w:sz w:val="24"/>
          <w:szCs w:val="24"/>
        </w:rPr>
        <w:t xml:space="preserve">Sign Warrants </w:t>
      </w:r>
    </w:p>
    <w:p w14:paraId="6EA0637F" w14:textId="77777777" w:rsidR="00046955" w:rsidRDefault="00046955" w:rsidP="00046955">
      <w:pPr>
        <w:numPr>
          <w:ilvl w:val="0"/>
          <w:numId w:val="1"/>
        </w:numPr>
        <w:contextualSpacing/>
        <w:rPr>
          <w:sz w:val="24"/>
          <w:szCs w:val="24"/>
        </w:rPr>
      </w:pPr>
      <w:r>
        <w:rPr>
          <w:sz w:val="24"/>
          <w:szCs w:val="24"/>
        </w:rPr>
        <w:t xml:space="preserve">Adjournment </w:t>
      </w:r>
    </w:p>
    <w:p w14:paraId="1B258F35" w14:textId="7E4BA6E8" w:rsidR="00040C7E" w:rsidRDefault="00040C7E" w:rsidP="00040C7E">
      <w:pPr>
        <w:ind w:left="720"/>
        <w:contextualSpacing/>
        <w:rPr>
          <w:sz w:val="24"/>
          <w:szCs w:val="24"/>
        </w:rPr>
      </w:pPr>
      <w:r>
        <w:rPr>
          <w:sz w:val="24"/>
          <w:szCs w:val="24"/>
        </w:rPr>
        <w:t xml:space="preserve">Brett first, seconded Scott; 5-0; 8:45 p.m. </w:t>
      </w:r>
    </w:p>
    <w:p w14:paraId="135947FE" w14:textId="77777777" w:rsidR="0052466F" w:rsidRDefault="0052466F"/>
    <w:sectPr w:rsidR="0052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C17"/>
    <w:multiLevelType w:val="hybridMultilevel"/>
    <w:tmpl w:val="FE8A774A"/>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30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55"/>
    <w:rsid w:val="00040C7E"/>
    <w:rsid w:val="00046955"/>
    <w:rsid w:val="000C08C5"/>
    <w:rsid w:val="001C3896"/>
    <w:rsid w:val="00204055"/>
    <w:rsid w:val="0036699B"/>
    <w:rsid w:val="003951CF"/>
    <w:rsid w:val="004608CC"/>
    <w:rsid w:val="0052466F"/>
    <w:rsid w:val="00577842"/>
    <w:rsid w:val="005E3300"/>
    <w:rsid w:val="00663673"/>
    <w:rsid w:val="00920DC8"/>
    <w:rsid w:val="009C7FB6"/>
    <w:rsid w:val="00A628EB"/>
    <w:rsid w:val="00B46D88"/>
    <w:rsid w:val="00BB6D77"/>
    <w:rsid w:val="00C713C8"/>
    <w:rsid w:val="00F27D61"/>
    <w:rsid w:val="00F71356"/>
    <w:rsid w:val="00F7285F"/>
    <w:rsid w:val="00F7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DA8B"/>
  <w15:docId w15:val="{6469E952-4118-48AD-BC22-9C04CA28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9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Livermore Maine</dc:creator>
  <cp:lastModifiedBy>Town Of Livermore Maine</cp:lastModifiedBy>
  <cp:revision>2</cp:revision>
  <cp:lastPrinted>2022-09-13T21:13:00Z</cp:lastPrinted>
  <dcterms:created xsi:type="dcterms:W3CDTF">2022-09-16T19:51:00Z</dcterms:created>
  <dcterms:modified xsi:type="dcterms:W3CDTF">2022-09-16T19:51:00Z</dcterms:modified>
</cp:coreProperties>
</file>